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A572F" w14:textId="77777777" w:rsidR="00D63E3F" w:rsidRDefault="00D63E3F"/>
    <w:p w14:paraId="731F531A" w14:textId="77777777" w:rsidR="00D63E3F" w:rsidRDefault="00000000">
      <w:pPr>
        <w:pStyle w:val="Ttulo"/>
        <w:ind w:left="0" w:righ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 DE ÚTILES ESCOLARES AÑO 2026</w:t>
      </w:r>
    </w:p>
    <w:p w14:paraId="13C41306" w14:textId="77777777" w:rsidR="00D63E3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after="0" w:line="240" w:lineRule="auto"/>
        <w:ind w:right="-25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CURSOS: 5° Básico a 8° Básico</w:t>
      </w:r>
    </w:p>
    <w:p w14:paraId="641A79E9" w14:textId="77777777" w:rsidR="00D63E3F" w:rsidRDefault="00D63E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i/>
          <w:iCs/>
          <w:color w:val="000000"/>
          <w:sz w:val="20"/>
          <w:szCs w:val="20"/>
        </w:rPr>
      </w:pPr>
    </w:p>
    <w:p w14:paraId="66C3CA57" w14:textId="77777777" w:rsidR="00D63E3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La siguiente lista incluye aquellos útiles escolares esenciales para el desarrollo de cada asignatura.</w:t>
      </w:r>
    </w:p>
    <w:p w14:paraId="00365EA0" w14:textId="77777777" w:rsidR="00D63E3F" w:rsidRDefault="00D63E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</w:p>
    <w:tbl>
      <w:tblPr>
        <w:tblStyle w:val="a"/>
        <w:tblW w:w="969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D63E3F" w14:paraId="269CF958" w14:textId="77777777">
        <w:trPr>
          <w:trHeight w:val="537"/>
        </w:trPr>
        <w:tc>
          <w:tcPr>
            <w:tcW w:w="4844" w:type="dxa"/>
            <w:shd w:val="clear" w:color="auto" w:fill="8EAADB"/>
          </w:tcPr>
          <w:p w14:paraId="40D8CCA2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ESTUCHE DIARIO</w:t>
            </w:r>
          </w:p>
        </w:tc>
        <w:tc>
          <w:tcPr>
            <w:tcW w:w="4847" w:type="dxa"/>
            <w:shd w:val="clear" w:color="auto" w:fill="8EAADB"/>
          </w:tcPr>
          <w:p w14:paraId="582F38A5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LENGUAJE Y COMUNICACIÓN </w:t>
            </w:r>
            <w:r>
              <w:rPr>
                <w:color w:val="000000"/>
              </w:rPr>
              <w:t>(5º &amp; 6º básico)</w:t>
            </w:r>
            <w:r>
              <w:rPr>
                <w:b/>
                <w:bCs/>
                <w:color w:val="000000"/>
              </w:rPr>
              <w:t xml:space="preserve"> – LENGUA Y LITERATURA </w:t>
            </w:r>
            <w:r>
              <w:rPr>
                <w:color w:val="000000"/>
              </w:rPr>
              <w:t>(7º &amp; 8 básico)</w:t>
            </w:r>
          </w:p>
        </w:tc>
      </w:tr>
      <w:tr w:rsidR="00D63E3F" w14:paraId="28B20E4C" w14:textId="77777777">
        <w:trPr>
          <w:trHeight w:val="4094"/>
        </w:trPr>
        <w:tc>
          <w:tcPr>
            <w:tcW w:w="4844" w:type="dxa"/>
          </w:tcPr>
          <w:p w14:paraId="6F1671EB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68" w:lineRule="auto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 xml:space="preserve"> cajas de 12 lápices de grafito</w:t>
            </w:r>
            <w:r>
              <w:t>.</w:t>
            </w:r>
          </w:p>
          <w:p w14:paraId="4B1D331D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t xml:space="preserve">2 </w:t>
            </w:r>
            <w:r>
              <w:rPr>
                <w:color w:val="000000"/>
              </w:rPr>
              <w:t>cajas de 12 lápices de colores de madera.</w:t>
            </w:r>
          </w:p>
          <w:p w14:paraId="3A3ECB35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 Goma de borrar</w:t>
            </w:r>
            <w:r>
              <w:t xml:space="preserve"> por semestre.</w:t>
            </w:r>
          </w:p>
          <w:p w14:paraId="16068AC5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Regla de 20 cm.</w:t>
            </w:r>
          </w:p>
          <w:p w14:paraId="14066B3B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2 destacadores.</w:t>
            </w:r>
          </w:p>
          <w:p w14:paraId="554C6ABC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sacapunta con recolector de basura.</w:t>
            </w:r>
          </w:p>
          <w:p w14:paraId="6FA77FE4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Tijera punta roma.</w:t>
            </w:r>
          </w:p>
          <w:p w14:paraId="07E2469E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 Pegamentos en barra</w:t>
            </w:r>
            <w:r>
              <w:t xml:space="preserve"> por semestre</w:t>
            </w:r>
          </w:p>
          <w:p w14:paraId="0EBBC762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ind w:right="491"/>
              <w:rPr>
                <w:color w:val="000000"/>
              </w:rPr>
            </w:pPr>
            <w:r>
              <w:rPr>
                <w:color w:val="000000"/>
              </w:rPr>
              <w:t xml:space="preserve">3 Plumones de colores </w:t>
            </w:r>
            <w:r>
              <w:t>para la pizarra</w:t>
            </w:r>
            <w:r>
              <w:rPr>
                <w:color w:val="000000"/>
              </w:rPr>
              <w:t>. (azul, rojo, negro.)</w:t>
            </w:r>
          </w:p>
          <w:p w14:paraId="54DCC5FA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caja de témpera de 12 colores.</w:t>
            </w:r>
          </w:p>
          <w:p w14:paraId="34A3FDAF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pincel</w:t>
            </w:r>
          </w:p>
          <w:p w14:paraId="1247F1B4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de papel ancha.</w:t>
            </w:r>
          </w:p>
          <w:p w14:paraId="6D1032AC" w14:textId="77777777" w:rsidR="00D63E3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1"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transparente.</w:t>
            </w:r>
          </w:p>
          <w:p w14:paraId="2174D7BD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before="2" w:line="249" w:lineRule="auto"/>
              <w:rPr>
                <w:color w:val="000000"/>
              </w:rPr>
            </w:pPr>
          </w:p>
        </w:tc>
        <w:tc>
          <w:tcPr>
            <w:tcW w:w="4847" w:type="dxa"/>
          </w:tcPr>
          <w:p w14:paraId="1A852CAD" w14:textId="77777777" w:rsidR="00D63E3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4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020FB979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5"/>
                <w:tab w:val="left" w:pos="456"/>
              </w:tabs>
              <w:ind w:left="4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>1 cuaderno de caligrafía horizontal  por semestre.</w:t>
            </w:r>
          </w:p>
          <w:p w14:paraId="304B1B85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C6B7883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1FB1719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2182"/>
              <w:rPr>
                <w:color w:val="000000"/>
              </w:rPr>
            </w:pPr>
            <w:r>
              <w:rPr>
                <w:color w:val="000000"/>
                <w:u w:val="single"/>
              </w:rPr>
              <w:t>Lecturas Complementarias.</w:t>
            </w:r>
            <w:r>
              <w:rPr>
                <w:color w:val="000000"/>
              </w:rPr>
              <w:t xml:space="preserve"> Se informará oportunamente.</w:t>
            </w:r>
          </w:p>
        </w:tc>
      </w:tr>
      <w:tr w:rsidR="00D63E3F" w14:paraId="4CA9A695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51DB48E2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MATEMÁTICA</w:t>
            </w:r>
          </w:p>
        </w:tc>
        <w:tc>
          <w:tcPr>
            <w:tcW w:w="4847" w:type="dxa"/>
            <w:shd w:val="clear" w:color="auto" w:fill="8EAADB"/>
          </w:tcPr>
          <w:p w14:paraId="6487E6AF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CIENCIAS NATURALES</w:t>
            </w:r>
          </w:p>
        </w:tc>
      </w:tr>
      <w:tr w:rsidR="00D63E3F" w14:paraId="125CC8C7" w14:textId="77777777">
        <w:trPr>
          <w:trHeight w:val="517"/>
        </w:trPr>
        <w:tc>
          <w:tcPr>
            <w:tcW w:w="4844" w:type="dxa"/>
          </w:tcPr>
          <w:p w14:paraId="23688842" w14:textId="77777777" w:rsidR="00D63E3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- 1 cuaderno Universitario de 100 hojas </w:t>
            </w:r>
          </w:p>
        </w:tc>
        <w:tc>
          <w:tcPr>
            <w:tcW w:w="4847" w:type="dxa"/>
          </w:tcPr>
          <w:p w14:paraId="7C40158E" w14:textId="77777777" w:rsidR="00D63E3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4187D0A9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107"/>
              <w:rPr>
                <w:color w:val="000000"/>
              </w:rPr>
            </w:pPr>
          </w:p>
        </w:tc>
      </w:tr>
      <w:tr w:rsidR="00D63E3F" w14:paraId="6A300CFF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0C8F248E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HISTORIA, GEOGRAFÍA Y CIENCIAS SOCIALES</w:t>
            </w:r>
          </w:p>
        </w:tc>
        <w:tc>
          <w:tcPr>
            <w:tcW w:w="4847" w:type="dxa"/>
            <w:shd w:val="clear" w:color="auto" w:fill="8EAADB"/>
          </w:tcPr>
          <w:p w14:paraId="6A7A2025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TECNOLOGÍA</w:t>
            </w:r>
          </w:p>
        </w:tc>
      </w:tr>
      <w:tr w:rsidR="00D63E3F" w14:paraId="6FC6A406" w14:textId="77777777">
        <w:trPr>
          <w:trHeight w:val="401"/>
        </w:trPr>
        <w:tc>
          <w:tcPr>
            <w:tcW w:w="4844" w:type="dxa"/>
          </w:tcPr>
          <w:p w14:paraId="506F7F82" w14:textId="77777777" w:rsidR="00D63E3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607B7524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line="249" w:lineRule="auto"/>
              <w:ind w:left="107"/>
              <w:rPr>
                <w:color w:val="000000"/>
              </w:rPr>
            </w:pPr>
          </w:p>
        </w:tc>
        <w:tc>
          <w:tcPr>
            <w:tcW w:w="4847" w:type="dxa"/>
          </w:tcPr>
          <w:p w14:paraId="7B49DAE3" w14:textId="77777777" w:rsidR="00D63E3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4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5B5F3D7C" w14:textId="77777777" w:rsidR="00D63E3F" w:rsidRDefault="00D6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line="249" w:lineRule="auto"/>
              <w:ind w:left="107"/>
              <w:rPr>
                <w:color w:val="000000"/>
              </w:rPr>
            </w:pPr>
          </w:p>
        </w:tc>
      </w:tr>
      <w:tr w:rsidR="00D63E3F" w14:paraId="161B4BE3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328F5C30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ARTES VISUALES</w:t>
            </w:r>
          </w:p>
        </w:tc>
        <w:tc>
          <w:tcPr>
            <w:tcW w:w="4847" w:type="dxa"/>
            <w:shd w:val="clear" w:color="auto" w:fill="8EAADB"/>
          </w:tcPr>
          <w:p w14:paraId="40D06764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MÚSICA</w:t>
            </w:r>
          </w:p>
        </w:tc>
      </w:tr>
      <w:tr w:rsidR="00D63E3F" w14:paraId="1A851D93" w14:textId="77777777">
        <w:trPr>
          <w:trHeight w:val="866"/>
        </w:trPr>
        <w:tc>
          <w:tcPr>
            <w:tcW w:w="4844" w:type="dxa"/>
          </w:tcPr>
          <w:p w14:paraId="303AEDCD" w14:textId="77777777" w:rsidR="00D63E3F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spacing w:after="0" w:line="240" w:lineRule="auto"/>
              <w:ind w:right="436" w:firstLine="0"/>
              <w:rPr>
                <w:color w:val="000000"/>
              </w:rPr>
            </w:pPr>
            <w:r>
              <w:rPr>
                <w:color w:val="000000"/>
              </w:rPr>
              <w:t xml:space="preserve">1 caja de lápices </w:t>
            </w:r>
            <w:proofErr w:type="spellStart"/>
            <w:r>
              <w:rPr>
                <w:color w:val="000000"/>
              </w:rPr>
              <w:t>scripto</w:t>
            </w:r>
            <w:proofErr w:type="spellEnd"/>
            <w:r>
              <w:rPr>
                <w:color w:val="000000"/>
              </w:rPr>
              <w:t xml:space="preserve"> 12 colores</w:t>
            </w:r>
          </w:p>
          <w:p w14:paraId="5FC19D00" w14:textId="77777777" w:rsidR="00D63E3F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spacing w:after="0" w:line="240" w:lineRule="auto"/>
              <w:ind w:right="436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chico de matemáticas </w:t>
            </w:r>
          </w:p>
        </w:tc>
        <w:tc>
          <w:tcPr>
            <w:tcW w:w="4847" w:type="dxa"/>
          </w:tcPr>
          <w:p w14:paraId="21B0E670" w14:textId="77777777" w:rsidR="00D63E3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68" w:lineRule="auto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</w:tc>
      </w:tr>
    </w:tbl>
    <w:p w14:paraId="7FCC3D6E" w14:textId="77777777" w:rsidR="00D63E3F" w:rsidRDefault="00D63E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</w:p>
    <w:p w14:paraId="595DAB88" w14:textId="77777777" w:rsidR="00D63E3F" w:rsidRDefault="00D63E3F"/>
    <w:p w14:paraId="798A62EF" w14:textId="77777777" w:rsidR="00D63E3F" w:rsidRDefault="00D63E3F"/>
    <w:p w14:paraId="4D02658E" w14:textId="77777777" w:rsidR="00D63E3F" w:rsidRDefault="00D63E3F"/>
    <w:p w14:paraId="6FFEE6A7" w14:textId="77777777" w:rsidR="00D63E3F" w:rsidRDefault="00D63E3F"/>
    <w:p w14:paraId="20E38E5B" w14:textId="77777777" w:rsidR="00D63E3F" w:rsidRDefault="00D63E3F"/>
    <w:tbl>
      <w:tblPr>
        <w:tblStyle w:val="a0"/>
        <w:tblW w:w="969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D63E3F" w14:paraId="4FCB1A50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54D8EBEF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EDUCACIÓN FÍSICA</w:t>
            </w:r>
          </w:p>
        </w:tc>
        <w:tc>
          <w:tcPr>
            <w:tcW w:w="4847" w:type="dxa"/>
            <w:shd w:val="clear" w:color="auto" w:fill="8EAADB"/>
          </w:tcPr>
          <w:p w14:paraId="20E0167A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RELIGIÓN</w:t>
            </w:r>
          </w:p>
        </w:tc>
      </w:tr>
      <w:tr w:rsidR="00D63E3F" w14:paraId="1DBC7444" w14:textId="77777777">
        <w:trPr>
          <w:trHeight w:val="1703"/>
        </w:trPr>
        <w:tc>
          <w:tcPr>
            <w:tcW w:w="4844" w:type="dxa"/>
          </w:tcPr>
          <w:p w14:paraId="3DBD60A7" w14:textId="77777777" w:rsidR="00D63E3F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right="65" w:firstLine="0"/>
              <w:rPr>
                <w:color w:val="000000"/>
              </w:rPr>
            </w:pPr>
            <w:r>
              <w:rPr>
                <w:color w:val="000000"/>
              </w:rPr>
              <w:t>Útiles de aseo (bolso de mano, jabón líquido pequeño, toalla personal, una polera del colegio para cambio o azul).</w:t>
            </w:r>
          </w:p>
          <w:p w14:paraId="2531CE98" w14:textId="77777777" w:rsidR="00D63E3F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309" w:hanging="306"/>
              <w:rPr>
                <w:color w:val="000000"/>
              </w:rPr>
            </w:pPr>
            <w:r>
              <w:rPr>
                <w:color w:val="000000"/>
              </w:rPr>
              <w:t>Botella plástica (hidratación)</w:t>
            </w:r>
          </w:p>
          <w:p w14:paraId="02CF7497" w14:textId="77777777" w:rsidR="00D63E3F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before="2" w:line="237" w:lineRule="auto"/>
              <w:ind w:right="179" w:firstLine="0"/>
              <w:rPr>
                <w:color w:val="000000"/>
              </w:rPr>
            </w:pPr>
            <w:r>
              <w:rPr>
                <w:color w:val="000000"/>
              </w:rPr>
              <w:t>Ficha médica (se entregará la primera semana de clases)</w:t>
            </w:r>
          </w:p>
        </w:tc>
        <w:tc>
          <w:tcPr>
            <w:tcW w:w="4847" w:type="dxa"/>
          </w:tcPr>
          <w:p w14:paraId="6BB87063" w14:textId="77777777" w:rsidR="00D63E3F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rPr>
                <w:color w:val="000000"/>
              </w:rPr>
            </w:pPr>
            <w:r>
              <w:rPr>
                <w:color w:val="000000"/>
              </w:rPr>
              <w:t>1 cuaderno Universitario</w:t>
            </w:r>
          </w:p>
        </w:tc>
      </w:tr>
      <w:tr w:rsidR="00D63E3F" w14:paraId="5EAF6031" w14:textId="77777777">
        <w:trPr>
          <w:trHeight w:val="268"/>
        </w:trPr>
        <w:tc>
          <w:tcPr>
            <w:tcW w:w="9691" w:type="dxa"/>
            <w:gridSpan w:val="2"/>
            <w:shd w:val="clear" w:color="auto" w:fill="8EAADB"/>
          </w:tcPr>
          <w:p w14:paraId="61C50721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IDIOMA EXTRANJERO: INGLES (5º básico &amp; 8º básico)</w:t>
            </w:r>
          </w:p>
        </w:tc>
      </w:tr>
      <w:tr w:rsidR="00D63E3F" w14:paraId="6527F1A8" w14:textId="77777777">
        <w:trPr>
          <w:trHeight w:val="696"/>
        </w:trPr>
        <w:tc>
          <w:tcPr>
            <w:tcW w:w="9691" w:type="dxa"/>
            <w:gridSpan w:val="2"/>
          </w:tcPr>
          <w:p w14:paraId="090A2487" w14:textId="77777777" w:rsidR="00D63E3F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ind w:hanging="234"/>
              <w:rPr>
                <w:color w:val="000000"/>
              </w:rPr>
            </w:pPr>
            <w:r>
              <w:rPr>
                <w:color w:val="000000"/>
              </w:rPr>
              <w:t>1 cuaderno Universitario de 100 hoja</w:t>
            </w:r>
            <w:r>
              <w:t>s</w:t>
            </w:r>
          </w:p>
        </w:tc>
      </w:tr>
      <w:tr w:rsidR="00D63E3F" w14:paraId="5A72A6E6" w14:textId="77777777">
        <w:trPr>
          <w:trHeight w:val="375"/>
        </w:trPr>
        <w:tc>
          <w:tcPr>
            <w:tcW w:w="9691" w:type="dxa"/>
            <w:gridSpan w:val="2"/>
            <w:shd w:val="clear" w:color="auto" w:fill="9FC5E8"/>
          </w:tcPr>
          <w:p w14:paraId="486EB716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ind w:left="237" w:hanging="234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ACTIVIDADES EXTRAPROGRAMÁTICA </w:t>
            </w:r>
          </w:p>
        </w:tc>
      </w:tr>
      <w:tr w:rsidR="00D63E3F" w14:paraId="06C49642" w14:textId="77777777">
        <w:trPr>
          <w:trHeight w:val="696"/>
        </w:trPr>
        <w:tc>
          <w:tcPr>
            <w:tcW w:w="9691" w:type="dxa"/>
            <w:gridSpan w:val="2"/>
          </w:tcPr>
          <w:p w14:paraId="7B79B292" w14:textId="77777777" w:rsidR="00D63E3F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rPr>
                <w:color w:val="000000"/>
              </w:rPr>
            </w:pPr>
            <w:r>
              <w:t>POLERA BLANCA MARCADA CON NOMBRE DEL ESTUDIANTE.</w:t>
            </w:r>
          </w:p>
        </w:tc>
      </w:tr>
      <w:tr w:rsidR="00D63E3F" w14:paraId="2CA3747C" w14:textId="77777777">
        <w:trPr>
          <w:trHeight w:val="375"/>
        </w:trPr>
        <w:tc>
          <w:tcPr>
            <w:tcW w:w="9691" w:type="dxa"/>
            <w:gridSpan w:val="2"/>
            <w:shd w:val="clear" w:color="auto" w:fill="6FA8DC"/>
          </w:tcPr>
          <w:p w14:paraId="3EC5282F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ind w:left="237" w:hanging="234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SUGERENCIAS</w:t>
            </w:r>
          </w:p>
        </w:tc>
      </w:tr>
      <w:tr w:rsidR="00D63E3F" w14:paraId="6C6ED0A6" w14:textId="77777777">
        <w:trPr>
          <w:trHeight w:val="696"/>
        </w:trPr>
        <w:tc>
          <w:tcPr>
            <w:tcW w:w="9691" w:type="dxa"/>
            <w:gridSpan w:val="2"/>
          </w:tcPr>
          <w:p w14:paraId="15B8719F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ind w:left="237" w:hanging="234"/>
            </w:pPr>
            <w:r>
              <w:t xml:space="preserve">- Papel higiénico. </w:t>
            </w:r>
          </w:p>
          <w:p w14:paraId="5FEB998E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line="268" w:lineRule="auto"/>
              <w:ind w:left="237" w:hanging="234"/>
            </w:pPr>
            <w:r>
              <w:t>- Resma de hojas (APORTE VOLUNTARIO)</w:t>
            </w:r>
          </w:p>
        </w:tc>
      </w:tr>
      <w:tr w:rsidR="00D63E3F" w14:paraId="6D089AC5" w14:textId="77777777">
        <w:trPr>
          <w:trHeight w:val="537"/>
        </w:trPr>
        <w:tc>
          <w:tcPr>
            <w:tcW w:w="9691" w:type="dxa"/>
            <w:gridSpan w:val="2"/>
          </w:tcPr>
          <w:p w14:paraId="72475801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7" w:lineRule="auto"/>
              <w:ind w:left="568"/>
              <w:rPr>
                <w:color w:val="000000"/>
              </w:rPr>
            </w:pPr>
            <w:r>
              <w:rPr>
                <w:color w:val="000000"/>
              </w:rPr>
              <w:t>- * Estos útiles serán de uso general, para todas las actividades en las diferentes asignaturas.</w:t>
            </w:r>
          </w:p>
          <w:p w14:paraId="36080730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90"/>
              <w:rPr>
                <w:color w:val="000000"/>
              </w:rPr>
            </w:pPr>
            <w:r>
              <w:rPr>
                <w:color w:val="000000"/>
              </w:rPr>
              <w:t>Otros materiales serán solicitados oportunamente de acuerdo de las necesidades de cada asignatura</w:t>
            </w:r>
          </w:p>
        </w:tc>
      </w:tr>
      <w:tr w:rsidR="00D63E3F" w14:paraId="12D1C8FD" w14:textId="77777777">
        <w:trPr>
          <w:trHeight w:val="2196"/>
        </w:trPr>
        <w:tc>
          <w:tcPr>
            <w:tcW w:w="9691" w:type="dxa"/>
            <w:gridSpan w:val="2"/>
          </w:tcPr>
          <w:p w14:paraId="7E266BB4" w14:textId="77777777" w:rsidR="00D63E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IMPORTANTE:</w:t>
            </w:r>
          </w:p>
          <w:p w14:paraId="22FEC710" w14:textId="77777777" w:rsidR="00D63E3F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31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 xml:space="preserve">Queda estrictamente prohibido el uso de silicona líquida y corta-cartón o </w:t>
            </w:r>
            <w:proofErr w:type="spellStart"/>
            <w:r>
              <w:rPr>
                <w:color w:val="000000"/>
              </w:rPr>
              <w:t>tip</w:t>
            </w:r>
            <w:proofErr w:type="spellEnd"/>
            <w:r>
              <w:rPr>
                <w:color w:val="000000"/>
              </w:rPr>
              <w:t xml:space="preserve"> top.</w:t>
            </w:r>
          </w:p>
          <w:p w14:paraId="23276F3B" w14:textId="77777777" w:rsidR="00D63E3F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before="11" w:line="204" w:lineRule="auto"/>
              <w:ind w:right="756" w:hanging="360"/>
              <w:rPr>
                <w:color w:val="000000"/>
              </w:rPr>
            </w:pPr>
            <w:r>
              <w:rPr>
                <w:color w:val="000000"/>
              </w:rPr>
              <w:t>Las prendas de vestir deben estar marcadas con nombre y curso (uniforme, buzo y polera del colegio).</w:t>
            </w:r>
          </w:p>
          <w:p w14:paraId="3AE2E9AC" w14:textId="77777777" w:rsidR="00D63E3F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04" w:lineRule="auto"/>
              <w:ind w:right="219" w:hanging="360"/>
              <w:rPr>
                <w:color w:val="000000"/>
              </w:rPr>
            </w:pPr>
            <w:r>
              <w:rPr>
                <w:color w:val="000000"/>
              </w:rPr>
              <w:t>Marcar en forma clara y lo más permanente posible, todos los materiales, cuadernos y textos de estudio (con nombre, asignatura y curso en la tapa con letra grande).</w:t>
            </w:r>
          </w:p>
          <w:p w14:paraId="2E2B5103" w14:textId="77777777" w:rsidR="00D63E3F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line="263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>Cada estudiante es responsable de sus prendas y materiales de trabajo.</w:t>
            </w:r>
          </w:p>
          <w:p w14:paraId="4ECFBEA6" w14:textId="77777777" w:rsidR="00D63E3F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ind w:right="814" w:hanging="360"/>
              <w:rPr>
                <w:color w:val="000000"/>
              </w:rPr>
            </w:pPr>
            <w:r>
              <w:rPr>
                <w:color w:val="000000"/>
              </w:rPr>
              <w:t>Una vez recibidos los textos del MINEDUC deben ser forrados y marcados con el nombre del estudiante, para evitar confusiones en caso de extravío.</w:t>
            </w:r>
          </w:p>
        </w:tc>
      </w:tr>
    </w:tbl>
    <w:p w14:paraId="15184DDB" w14:textId="77777777" w:rsidR="00D63E3F" w:rsidRDefault="00D63E3F"/>
    <w:sectPr w:rsidR="00D63E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325" w:bottom="141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63281" w14:textId="77777777" w:rsidR="007C2D8E" w:rsidRDefault="007C2D8E">
      <w:pPr>
        <w:spacing w:after="0" w:line="240" w:lineRule="auto"/>
      </w:pPr>
      <w:r>
        <w:separator/>
      </w:r>
    </w:p>
  </w:endnote>
  <w:endnote w:type="continuationSeparator" w:id="0">
    <w:p w14:paraId="42D69EAF" w14:textId="77777777" w:rsidR="007C2D8E" w:rsidRDefault="007C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8D1E2D-D34C-D042-A038-5ABD1105A6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1D90C3E-3C22-BC4F-8054-EE6950C32E59}"/>
    <w:embedBold r:id="rId3" w:fontKey="{F73F5A7E-AA52-6F41-B63B-5F61106EAA47}"/>
    <w:embedItalic r:id="rId4" w:fontKey="{C6B1DED8-9D3C-6C46-8970-D369043B92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55CE1-F3EF-1A44-9BF2-5C67E21B6A47}"/>
    <w:embedBold r:id="rId6" w:fontKey="{78FE378A-C2CE-FA44-A86E-8E58FA664FEA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83822C45-BA0A-9346-A46F-0EABED6E44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A533AB1-C1A7-1544-951B-50ADBBFCA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580D3" w14:textId="77777777" w:rsidR="0059473E" w:rsidRDefault="005947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3A72" w14:textId="77777777" w:rsidR="00D63E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E1E11CA" wp14:editId="329D3273">
          <wp:extent cx="5612130" cy="15748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15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7B124" w14:textId="77777777" w:rsidR="0059473E" w:rsidRDefault="005947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EFEA9" w14:textId="77777777" w:rsidR="007C2D8E" w:rsidRDefault="007C2D8E">
      <w:pPr>
        <w:spacing w:after="0" w:line="240" w:lineRule="auto"/>
      </w:pPr>
      <w:r>
        <w:separator/>
      </w:r>
    </w:p>
  </w:footnote>
  <w:footnote w:type="continuationSeparator" w:id="0">
    <w:p w14:paraId="49129DC4" w14:textId="77777777" w:rsidR="007C2D8E" w:rsidRDefault="007C2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863CA" w14:textId="77777777" w:rsidR="0059473E" w:rsidRDefault="005947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70323" w14:textId="126FCDF7" w:rsidR="00D63E3F" w:rsidRDefault="005947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137E8"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663D372C" wp14:editId="79365523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2538730" cy="661670"/>
          <wp:effectExtent l="0" t="0" r="1270" b="0"/>
          <wp:wrapSquare wrapText="bothSides"/>
          <wp:docPr id="17999319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9319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73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417B1B7B" wp14:editId="09C9813E">
          <wp:simplePos x="0" y="0"/>
          <wp:positionH relativeFrom="column">
            <wp:posOffset>5550792</wp:posOffset>
          </wp:positionH>
          <wp:positionV relativeFrom="paragraph">
            <wp:posOffset>-127087</wp:posOffset>
          </wp:positionV>
          <wp:extent cx="657225" cy="657225"/>
          <wp:effectExtent l="0" t="0" r="0" b="0"/>
          <wp:wrapSquare wrapText="bothSides" distT="0" distB="0" distL="114300" distR="11430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702884" w14:textId="77777777" w:rsidR="00D63E3F" w:rsidRDefault="00D63E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00CEF86B" w14:textId="77777777" w:rsidR="00D63E3F" w:rsidRDefault="00D63E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F1CD7A5" w14:textId="77777777" w:rsidR="00D63E3F" w:rsidRDefault="00D63E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99CF1" w14:textId="77777777" w:rsidR="0059473E" w:rsidRDefault="005947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799"/>
    <w:multiLevelType w:val="multilevel"/>
    <w:tmpl w:val="90F218E0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1" w15:restartNumberingAfterBreak="0">
    <w:nsid w:val="11E952C1"/>
    <w:multiLevelType w:val="multilevel"/>
    <w:tmpl w:val="E11A21FA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6" w:hanging="466"/>
      </w:pPr>
    </w:lvl>
    <w:lvl w:ilvl="3">
      <w:numFmt w:val="bullet"/>
      <w:lvlText w:val="•"/>
      <w:lvlJc w:val="left"/>
      <w:pPr>
        <w:ind w:left="1450" w:hanging="466"/>
      </w:pPr>
    </w:lvl>
    <w:lvl w:ilvl="4">
      <w:numFmt w:val="bullet"/>
      <w:lvlText w:val="•"/>
      <w:lvlJc w:val="left"/>
      <w:pPr>
        <w:ind w:left="1933" w:hanging="465"/>
      </w:pPr>
    </w:lvl>
    <w:lvl w:ilvl="5">
      <w:numFmt w:val="bullet"/>
      <w:lvlText w:val="•"/>
      <w:lvlJc w:val="left"/>
      <w:pPr>
        <w:ind w:left="2417" w:hanging="466"/>
      </w:pPr>
    </w:lvl>
    <w:lvl w:ilvl="6">
      <w:numFmt w:val="bullet"/>
      <w:lvlText w:val="•"/>
      <w:lvlJc w:val="left"/>
      <w:pPr>
        <w:ind w:left="2900" w:hanging="466"/>
      </w:pPr>
    </w:lvl>
    <w:lvl w:ilvl="7">
      <w:numFmt w:val="bullet"/>
      <w:lvlText w:val="•"/>
      <w:lvlJc w:val="left"/>
      <w:pPr>
        <w:ind w:left="3383" w:hanging="466"/>
      </w:pPr>
    </w:lvl>
    <w:lvl w:ilvl="8">
      <w:numFmt w:val="bullet"/>
      <w:lvlText w:val="•"/>
      <w:lvlJc w:val="left"/>
      <w:pPr>
        <w:ind w:left="3867" w:hanging="466"/>
      </w:pPr>
    </w:lvl>
  </w:abstractNum>
  <w:abstractNum w:abstractNumId="2" w15:restartNumberingAfterBreak="0">
    <w:nsid w:val="135D000B"/>
    <w:multiLevelType w:val="multilevel"/>
    <w:tmpl w:val="821C0F04"/>
    <w:lvl w:ilvl="0">
      <w:numFmt w:val="bullet"/>
      <w:lvlText w:val="-"/>
      <w:lvlJc w:val="left"/>
      <w:pPr>
        <w:ind w:left="237" w:hanging="233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84" w:hanging="232"/>
      </w:pPr>
    </w:lvl>
    <w:lvl w:ilvl="2">
      <w:numFmt w:val="bullet"/>
      <w:lvlText w:val="•"/>
      <w:lvlJc w:val="left"/>
      <w:pPr>
        <w:ind w:left="2128" w:hanging="233"/>
      </w:pPr>
    </w:lvl>
    <w:lvl w:ilvl="3">
      <w:numFmt w:val="bullet"/>
      <w:lvlText w:val="•"/>
      <w:lvlJc w:val="left"/>
      <w:pPr>
        <w:ind w:left="3072" w:hanging="233"/>
      </w:pPr>
    </w:lvl>
    <w:lvl w:ilvl="4">
      <w:numFmt w:val="bullet"/>
      <w:lvlText w:val="•"/>
      <w:lvlJc w:val="left"/>
      <w:pPr>
        <w:ind w:left="4016" w:hanging="233"/>
      </w:pPr>
    </w:lvl>
    <w:lvl w:ilvl="5">
      <w:numFmt w:val="bullet"/>
      <w:lvlText w:val="•"/>
      <w:lvlJc w:val="left"/>
      <w:pPr>
        <w:ind w:left="4960" w:hanging="233"/>
      </w:pPr>
    </w:lvl>
    <w:lvl w:ilvl="6">
      <w:numFmt w:val="bullet"/>
      <w:lvlText w:val="•"/>
      <w:lvlJc w:val="left"/>
      <w:pPr>
        <w:ind w:left="5904" w:hanging="233"/>
      </w:pPr>
    </w:lvl>
    <w:lvl w:ilvl="7">
      <w:numFmt w:val="bullet"/>
      <w:lvlText w:val="•"/>
      <w:lvlJc w:val="left"/>
      <w:pPr>
        <w:ind w:left="6848" w:hanging="233"/>
      </w:pPr>
    </w:lvl>
    <w:lvl w:ilvl="8">
      <w:numFmt w:val="bullet"/>
      <w:lvlText w:val="•"/>
      <w:lvlJc w:val="left"/>
      <w:pPr>
        <w:ind w:left="7792" w:hanging="232"/>
      </w:pPr>
    </w:lvl>
  </w:abstractNum>
  <w:abstractNum w:abstractNumId="3" w15:restartNumberingAfterBreak="0">
    <w:nsid w:val="1E665393"/>
    <w:multiLevelType w:val="multilevel"/>
    <w:tmpl w:val="DAE28DA0"/>
    <w:lvl w:ilvl="0">
      <w:numFmt w:val="bullet"/>
      <w:lvlText w:val="-"/>
      <w:lvlJc w:val="left"/>
      <w:pPr>
        <w:ind w:left="4" w:hanging="46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8"/>
      </w:pPr>
    </w:lvl>
    <w:lvl w:ilvl="2">
      <w:numFmt w:val="bullet"/>
      <w:lvlText w:val="•"/>
      <w:lvlJc w:val="left"/>
      <w:pPr>
        <w:ind w:left="966" w:hanging="468"/>
      </w:pPr>
    </w:lvl>
    <w:lvl w:ilvl="3">
      <w:numFmt w:val="bullet"/>
      <w:lvlText w:val="•"/>
      <w:lvlJc w:val="left"/>
      <w:pPr>
        <w:ind w:left="1450" w:hanging="468"/>
      </w:pPr>
    </w:lvl>
    <w:lvl w:ilvl="4">
      <w:numFmt w:val="bullet"/>
      <w:lvlText w:val="•"/>
      <w:lvlJc w:val="left"/>
      <w:pPr>
        <w:ind w:left="1933" w:hanging="468"/>
      </w:pPr>
    </w:lvl>
    <w:lvl w:ilvl="5">
      <w:numFmt w:val="bullet"/>
      <w:lvlText w:val="•"/>
      <w:lvlJc w:val="left"/>
      <w:pPr>
        <w:ind w:left="2417" w:hanging="468"/>
      </w:pPr>
    </w:lvl>
    <w:lvl w:ilvl="6">
      <w:numFmt w:val="bullet"/>
      <w:lvlText w:val="•"/>
      <w:lvlJc w:val="left"/>
      <w:pPr>
        <w:ind w:left="2900" w:hanging="468"/>
      </w:pPr>
    </w:lvl>
    <w:lvl w:ilvl="7">
      <w:numFmt w:val="bullet"/>
      <w:lvlText w:val="•"/>
      <w:lvlJc w:val="left"/>
      <w:pPr>
        <w:ind w:left="3383" w:hanging="468"/>
      </w:pPr>
    </w:lvl>
    <w:lvl w:ilvl="8">
      <w:numFmt w:val="bullet"/>
      <w:lvlText w:val="•"/>
      <w:lvlJc w:val="left"/>
      <w:pPr>
        <w:ind w:left="3867" w:hanging="468"/>
      </w:pPr>
    </w:lvl>
  </w:abstractNum>
  <w:abstractNum w:abstractNumId="4" w15:restartNumberingAfterBreak="0">
    <w:nsid w:val="31C05417"/>
    <w:multiLevelType w:val="multilevel"/>
    <w:tmpl w:val="7966D0E4"/>
    <w:lvl w:ilvl="0">
      <w:numFmt w:val="bullet"/>
      <w:lvlText w:val="-"/>
      <w:lvlJc w:val="left"/>
      <w:pPr>
        <w:ind w:left="724" w:hanging="357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16" w:hanging="360"/>
      </w:pPr>
    </w:lvl>
    <w:lvl w:ilvl="2">
      <w:numFmt w:val="bullet"/>
      <w:lvlText w:val="•"/>
      <w:lvlJc w:val="left"/>
      <w:pPr>
        <w:ind w:left="2512" w:hanging="360"/>
      </w:pPr>
    </w:lvl>
    <w:lvl w:ilvl="3">
      <w:numFmt w:val="bullet"/>
      <w:lvlText w:val="•"/>
      <w:lvlJc w:val="left"/>
      <w:pPr>
        <w:ind w:left="3408" w:hanging="360"/>
      </w:pPr>
    </w:lvl>
    <w:lvl w:ilvl="4">
      <w:numFmt w:val="bullet"/>
      <w:lvlText w:val="•"/>
      <w:lvlJc w:val="left"/>
      <w:pPr>
        <w:ind w:left="430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96" w:hanging="360"/>
      </w:pPr>
    </w:lvl>
    <w:lvl w:ilvl="7">
      <w:numFmt w:val="bullet"/>
      <w:lvlText w:val="•"/>
      <w:lvlJc w:val="left"/>
      <w:pPr>
        <w:ind w:left="6992" w:hanging="360"/>
      </w:pPr>
    </w:lvl>
    <w:lvl w:ilvl="8">
      <w:numFmt w:val="bullet"/>
      <w:lvlText w:val="•"/>
      <w:lvlJc w:val="left"/>
      <w:pPr>
        <w:ind w:left="7888" w:hanging="360"/>
      </w:pPr>
    </w:lvl>
  </w:abstractNum>
  <w:abstractNum w:abstractNumId="5" w15:restartNumberingAfterBreak="0">
    <w:nsid w:val="4CC729E9"/>
    <w:multiLevelType w:val="multilevel"/>
    <w:tmpl w:val="03AEA914"/>
    <w:lvl w:ilvl="0">
      <w:numFmt w:val="bullet"/>
      <w:lvlText w:val="-"/>
      <w:lvlJc w:val="left"/>
      <w:pPr>
        <w:ind w:left="4" w:hanging="30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305"/>
      </w:pPr>
    </w:lvl>
    <w:lvl w:ilvl="2">
      <w:numFmt w:val="bullet"/>
      <w:lvlText w:val="•"/>
      <w:lvlJc w:val="left"/>
      <w:pPr>
        <w:ind w:left="966" w:hanging="305"/>
      </w:pPr>
    </w:lvl>
    <w:lvl w:ilvl="3">
      <w:numFmt w:val="bullet"/>
      <w:lvlText w:val="•"/>
      <w:lvlJc w:val="left"/>
      <w:pPr>
        <w:ind w:left="1450" w:hanging="305"/>
      </w:pPr>
    </w:lvl>
    <w:lvl w:ilvl="4">
      <w:numFmt w:val="bullet"/>
      <w:lvlText w:val="•"/>
      <w:lvlJc w:val="left"/>
      <w:pPr>
        <w:ind w:left="1933" w:hanging="305"/>
      </w:pPr>
    </w:lvl>
    <w:lvl w:ilvl="5">
      <w:numFmt w:val="bullet"/>
      <w:lvlText w:val="•"/>
      <w:lvlJc w:val="left"/>
      <w:pPr>
        <w:ind w:left="2417" w:hanging="305"/>
      </w:pPr>
    </w:lvl>
    <w:lvl w:ilvl="6">
      <w:numFmt w:val="bullet"/>
      <w:lvlText w:val="•"/>
      <w:lvlJc w:val="left"/>
      <w:pPr>
        <w:ind w:left="2900" w:hanging="305"/>
      </w:pPr>
    </w:lvl>
    <w:lvl w:ilvl="7">
      <w:numFmt w:val="bullet"/>
      <w:lvlText w:val="•"/>
      <w:lvlJc w:val="left"/>
      <w:pPr>
        <w:ind w:left="3383" w:hanging="305"/>
      </w:pPr>
    </w:lvl>
    <w:lvl w:ilvl="8">
      <w:numFmt w:val="bullet"/>
      <w:lvlText w:val="•"/>
      <w:lvlJc w:val="left"/>
      <w:pPr>
        <w:ind w:left="3867" w:hanging="305"/>
      </w:pPr>
    </w:lvl>
  </w:abstractNum>
  <w:abstractNum w:abstractNumId="6" w15:restartNumberingAfterBreak="0">
    <w:nsid w:val="50FC18AB"/>
    <w:multiLevelType w:val="multilevel"/>
    <w:tmpl w:val="2A6829AA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7" w15:restartNumberingAfterBreak="0">
    <w:nsid w:val="566C324E"/>
    <w:multiLevelType w:val="multilevel"/>
    <w:tmpl w:val="3DC8B4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086AC2"/>
    <w:multiLevelType w:val="multilevel"/>
    <w:tmpl w:val="BB52E824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9" w15:restartNumberingAfterBreak="0">
    <w:nsid w:val="7A9446AB"/>
    <w:multiLevelType w:val="multilevel"/>
    <w:tmpl w:val="96DAD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D575F3"/>
    <w:multiLevelType w:val="multilevel"/>
    <w:tmpl w:val="9CD07F38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11" w15:restartNumberingAfterBreak="0">
    <w:nsid w:val="7FBA5A1C"/>
    <w:multiLevelType w:val="multilevel"/>
    <w:tmpl w:val="399EEE5C"/>
    <w:lvl w:ilvl="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591" w:hanging="128"/>
      </w:pPr>
    </w:lvl>
    <w:lvl w:ilvl="2">
      <w:numFmt w:val="bullet"/>
      <w:lvlText w:val="•"/>
      <w:lvlJc w:val="left"/>
      <w:pPr>
        <w:ind w:left="1062" w:hanging="128"/>
      </w:pPr>
    </w:lvl>
    <w:lvl w:ilvl="3">
      <w:numFmt w:val="bullet"/>
      <w:lvlText w:val="•"/>
      <w:lvlJc w:val="left"/>
      <w:pPr>
        <w:ind w:left="1534" w:hanging="128"/>
      </w:pPr>
    </w:lvl>
    <w:lvl w:ilvl="4">
      <w:numFmt w:val="bullet"/>
      <w:lvlText w:val="•"/>
      <w:lvlJc w:val="left"/>
      <w:pPr>
        <w:ind w:left="2005" w:hanging="128"/>
      </w:pPr>
    </w:lvl>
    <w:lvl w:ilvl="5">
      <w:numFmt w:val="bullet"/>
      <w:lvlText w:val="•"/>
      <w:lvlJc w:val="left"/>
      <w:pPr>
        <w:ind w:left="2477" w:hanging="128"/>
      </w:pPr>
    </w:lvl>
    <w:lvl w:ilvl="6">
      <w:numFmt w:val="bullet"/>
      <w:lvlText w:val="•"/>
      <w:lvlJc w:val="left"/>
      <w:pPr>
        <w:ind w:left="2948" w:hanging="128"/>
      </w:pPr>
    </w:lvl>
    <w:lvl w:ilvl="7">
      <w:numFmt w:val="bullet"/>
      <w:lvlText w:val="•"/>
      <w:lvlJc w:val="left"/>
      <w:pPr>
        <w:ind w:left="3419" w:hanging="128"/>
      </w:pPr>
    </w:lvl>
    <w:lvl w:ilvl="8">
      <w:numFmt w:val="bullet"/>
      <w:lvlText w:val="•"/>
      <w:lvlJc w:val="left"/>
      <w:pPr>
        <w:ind w:left="3891" w:hanging="128"/>
      </w:pPr>
    </w:lvl>
  </w:abstractNum>
  <w:num w:numId="1" w16cid:durableId="22364864">
    <w:abstractNumId w:val="6"/>
  </w:num>
  <w:num w:numId="2" w16cid:durableId="1599943073">
    <w:abstractNumId w:val="11"/>
  </w:num>
  <w:num w:numId="3" w16cid:durableId="685208631">
    <w:abstractNumId w:val="1"/>
  </w:num>
  <w:num w:numId="4" w16cid:durableId="1865245593">
    <w:abstractNumId w:val="8"/>
  </w:num>
  <w:num w:numId="5" w16cid:durableId="959070749">
    <w:abstractNumId w:val="3"/>
  </w:num>
  <w:num w:numId="6" w16cid:durableId="1458836333">
    <w:abstractNumId w:val="10"/>
  </w:num>
  <w:num w:numId="7" w16cid:durableId="1739209566">
    <w:abstractNumId w:val="9"/>
  </w:num>
  <w:num w:numId="8" w16cid:durableId="128940020">
    <w:abstractNumId w:val="7"/>
  </w:num>
  <w:num w:numId="9" w16cid:durableId="288903984">
    <w:abstractNumId w:val="2"/>
  </w:num>
  <w:num w:numId="10" w16cid:durableId="885413300">
    <w:abstractNumId w:val="4"/>
  </w:num>
  <w:num w:numId="11" w16cid:durableId="293565111">
    <w:abstractNumId w:val="0"/>
  </w:num>
  <w:num w:numId="12" w16cid:durableId="19279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E3F"/>
    <w:rsid w:val="0059473E"/>
    <w:rsid w:val="007C2D8E"/>
    <w:rsid w:val="00AF0C77"/>
    <w:rsid w:val="00D6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84303E"/>
  <w15:docId w15:val="{167F27FD-AFBB-1942-B7B6-164CB4B8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B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F4749"/>
    <w:pPr>
      <w:widowControl w:val="0"/>
      <w:spacing w:before="101" w:after="0" w:line="240" w:lineRule="auto"/>
      <w:ind w:left="4178" w:right="2628" w:hanging="879"/>
    </w:pPr>
    <w:rPr>
      <w:rFonts w:ascii="Cambria" w:eastAsia="Cambria" w:hAnsi="Cambria" w:cs="Cambria"/>
      <w:b/>
      <w:lang w:val="es-ES" w:eastAsia="es-ES_tradnl"/>
    </w:rPr>
  </w:style>
  <w:style w:type="table" w:styleId="Tablaconcuadrcula">
    <w:name w:val="Table Grid"/>
    <w:basedOn w:val="Tablanormal"/>
    <w:uiPriority w:val="39"/>
    <w:rsid w:val="00033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214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B33"/>
  </w:style>
  <w:style w:type="paragraph" w:styleId="Piedepgina">
    <w:name w:val="footer"/>
    <w:basedOn w:val="Normal"/>
    <w:link w:val="Piedepgina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B33"/>
  </w:style>
  <w:style w:type="paragraph" w:styleId="Textonotapie">
    <w:name w:val="footnote text"/>
    <w:basedOn w:val="Normal"/>
    <w:link w:val="TextonotapieCar"/>
    <w:uiPriority w:val="99"/>
    <w:unhideWhenUsed/>
    <w:rsid w:val="000279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279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794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FE419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4944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44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6F4749"/>
    <w:rPr>
      <w:rFonts w:ascii="Cambria" w:eastAsia="Cambria" w:hAnsi="Cambria" w:cs="Cambria"/>
      <w:b/>
      <w:lang w:val="es-ES"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DwA4pIOtsSFVk8L5lCj1UDWUDg==">CgMxLjA4AHIhMVkwX3NoN1FlU2VnV2hFNFAtdXV3dmNBZ2xzQlFjT3pk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ELIZABETH  GUZMAN ARAYA</dc:creator>
  <cp:lastModifiedBy>Ivan Saez Oportus</cp:lastModifiedBy>
  <cp:revision>2</cp:revision>
  <dcterms:created xsi:type="dcterms:W3CDTF">2025-01-04T16:20:00Z</dcterms:created>
  <dcterms:modified xsi:type="dcterms:W3CDTF">2025-12-19T18:21:00Z</dcterms:modified>
</cp:coreProperties>
</file>